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F2" w:rsidRPr="00B82B5C" w:rsidRDefault="001F49F2" w:rsidP="001F49F2">
      <w:pPr>
        <w:spacing w:after="0" w:line="195" w:lineRule="atLeast"/>
        <w:rPr>
          <w:rFonts w:ascii="Arial" w:eastAsia="Times New Roman" w:hAnsi="Arial" w:cs="Arial"/>
          <w:sz w:val="17"/>
          <w:szCs w:val="17"/>
          <w:lang w:eastAsia="es-AR"/>
        </w:rPr>
      </w:pPr>
    </w:p>
    <w:p w:rsidR="001F49F2" w:rsidRPr="001F49F2" w:rsidRDefault="001F49F2" w:rsidP="001F49F2">
      <w:pPr>
        <w:spacing w:after="0" w:line="195" w:lineRule="atLeast"/>
        <w:rPr>
          <w:rFonts w:ascii="Arial" w:eastAsia="Times New Roman" w:hAnsi="Arial" w:cs="Arial"/>
          <w:b/>
          <w:sz w:val="17"/>
          <w:szCs w:val="17"/>
          <w:lang w:val="en-US" w:eastAsia="es-AR"/>
        </w:rPr>
      </w:pPr>
      <w:r w:rsidRPr="001F49F2">
        <w:rPr>
          <w:rFonts w:ascii="Arial" w:eastAsia="Times New Roman" w:hAnsi="Arial" w:cs="Arial"/>
          <w:b/>
          <w:sz w:val="17"/>
          <w:szCs w:val="17"/>
          <w:lang w:val="en-US" w:eastAsia="es-AR"/>
        </w:rPr>
        <w:t>UNILEVER</w:t>
      </w:r>
    </w:p>
    <w:p w:rsidR="001F49F2" w:rsidRPr="001F49F2" w:rsidRDefault="001F49F2" w:rsidP="001F49F2">
      <w:pPr>
        <w:spacing w:after="0" w:line="195" w:lineRule="atLeast"/>
        <w:rPr>
          <w:rFonts w:ascii="Arial" w:eastAsia="Times New Roman" w:hAnsi="Arial" w:cs="Arial"/>
          <w:sz w:val="17"/>
          <w:szCs w:val="17"/>
          <w:lang w:val="en-US" w:eastAsia="es-AR"/>
        </w:rPr>
      </w:pPr>
    </w:p>
    <w:p w:rsidR="001F49F2" w:rsidRPr="001F49F2" w:rsidRDefault="001F49F2" w:rsidP="001F49F2">
      <w:pPr>
        <w:spacing w:after="0" w:line="195" w:lineRule="atLeast"/>
        <w:jc w:val="both"/>
        <w:rPr>
          <w:rFonts w:ascii="Arial" w:eastAsia="Times New Roman" w:hAnsi="Arial" w:cs="Arial"/>
          <w:sz w:val="17"/>
          <w:szCs w:val="17"/>
          <w:lang w:val="en-US" w:eastAsia="es-AR"/>
        </w:rPr>
      </w:pP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>Unilever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 de Argentina has two plants for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logistics distribution in the area of ​​</w:t>
      </w:r>
      <w:proofErr w:type="spellStart"/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>Tortuguitas</w:t>
      </w:r>
      <w:proofErr w:type="spellEnd"/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, Buenos Aires Province, which are the heart of the distribution of products in the 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whole 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>country.</w:t>
      </w:r>
    </w:p>
    <w:p w:rsidR="001F49F2" w:rsidRPr="001F49F2" w:rsidRDefault="001F49F2" w:rsidP="001F49F2">
      <w:pPr>
        <w:spacing w:after="0" w:line="195" w:lineRule="atLeast"/>
        <w:jc w:val="both"/>
        <w:rPr>
          <w:rFonts w:ascii="Arial" w:eastAsia="Times New Roman" w:hAnsi="Arial" w:cs="Arial"/>
          <w:sz w:val="17"/>
          <w:szCs w:val="17"/>
          <w:lang w:val="en-US" w:eastAsia="es-AR"/>
        </w:rPr>
      </w:pPr>
    </w:p>
    <w:p w:rsidR="001F49F2" w:rsidRPr="001F49F2" w:rsidRDefault="001F49F2" w:rsidP="001F49F2">
      <w:pPr>
        <w:spacing w:after="0" w:line="195" w:lineRule="atLeast"/>
        <w:jc w:val="both"/>
        <w:rPr>
          <w:rFonts w:ascii="Arial" w:eastAsia="Times New Roman" w:hAnsi="Arial" w:cs="Arial"/>
          <w:sz w:val="17"/>
          <w:szCs w:val="17"/>
          <w:lang w:val="en-US" w:eastAsia="es-AR"/>
        </w:rPr>
      </w:pP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The challenge was to have a 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centralized 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system which recorded the movements of 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the 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>loading and unloading</w:t>
      </w:r>
      <w:r>
        <w:rPr>
          <w:rFonts w:ascii="Arial" w:eastAsia="Times New Roman" w:hAnsi="Arial" w:cs="Arial"/>
          <w:sz w:val="17"/>
          <w:szCs w:val="17"/>
          <w:lang w:val="en-US" w:eastAsia="es-AR"/>
        </w:rPr>
        <w:t xml:space="preserve"> of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products onto trucks that </w:t>
      </w:r>
      <w:r w:rsidR="00AE1660">
        <w:rPr>
          <w:rFonts w:ascii="Arial" w:eastAsia="Times New Roman" w:hAnsi="Arial" w:cs="Arial"/>
          <w:sz w:val="17"/>
          <w:szCs w:val="17"/>
          <w:lang w:val="en-US" w:eastAsia="es-AR"/>
        </w:rPr>
        <w:t xml:space="preserve">will 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distribute </w:t>
      </w:r>
      <w:r w:rsidR="00AE1660">
        <w:rPr>
          <w:rFonts w:ascii="Arial" w:eastAsia="Times New Roman" w:hAnsi="Arial" w:cs="Arial"/>
          <w:sz w:val="17"/>
          <w:szCs w:val="17"/>
          <w:lang w:val="en-US" w:eastAsia="es-AR"/>
        </w:rPr>
        <w:t xml:space="preserve">them 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>throughout the country</w:t>
      </w:r>
      <w:r w:rsidR="00AE1660">
        <w:rPr>
          <w:rFonts w:ascii="Arial" w:eastAsia="Times New Roman" w:hAnsi="Arial" w:cs="Arial"/>
          <w:sz w:val="17"/>
          <w:szCs w:val="17"/>
          <w:lang w:val="en-US" w:eastAsia="es-AR"/>
        </w:rPr>
        <w:t>,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aim</w:t>
      </w:r>
      <w:r w:rsidR="00AE1660">
        <w:rPr>
          <w:rFonts w:ascii="Arial" w:eastAsia="Times New Roman" w:hAnsi="Arial" w:cs="Arial"/>
          <w:sz w:val="17"/>
          <w:szCs w:val="17"/>
          <w:lang w:val="en-US" w:eastAsia="es-AR"/>
        </w:rPr>
        <w:t>ing to improve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the efficiency ratio</w:t>
      </w:r>
      <w:r w:rsidR="00AE1660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and reduce the claims costs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. </w:t>
      </w:r>
      <w:r w:rsidR="00AE1660">
        <w:rPr>
          <w:rFonts w:ascii="Arial" w:eastAsia="Times New Roman" w:hAnsi="Arial" w:cs="Arial"/>
          <w:sz w:val="17"/>
          <w:szCs w:val="17"/>
          <w:lang w:val="en-US" w:eastAsia="es-AR"/>
        </w:rPr>
        <w:t>We provided the d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>esign, supply and installation of a CCTV system with centralized recording</w:t>
      </w:r>
      <w:r w:rsidR="00C34615">
        <w:rPr>
          <w:rFonts w:ascii="Arial" w:eastAsia="Times New Roman" w:hAnsi="Arial" w:cs="Arial"/>
          <w:sz w:val="17"/>
          <w:szCs w:val="17"/>
          <w:lang w:val="en-US" w:eastAsia="es-AR"/>
        </w:rPr>
        <w:t>,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on a 24 hour </w:t>
      </w:r>
      <w:r w:rsidR="00AE1660">
        <w:rPr>
          <w:rFonts w:ascii="Arial" w:eastAsia="Times New Roman" w:hAnsi="Arial" w:cs="Arial"/>
          <w:sz w:val="17"/>
          <w:szCs w:val="17"/>
          <w:lang w:val="en-US" w:eastAsia="es-AR"/>
        </w:rPr>
        <w:t>basis</w:t>
      </w:r>
      <w:r w:rsidR="00C34615">
        <w:rPr>
          <w:rFonts w:ascii="Arial" w:eastAsia="Times New Roman" w:hAnsi="Arial" w:cs="Arial"/>
          <w:sz w:val="17"/>
          <w:szCs w:val="17"/>
          <w:lang w:val="en-US" w:eastAsia="es-AR"/>
        </w:rPr>
        <w:t>,</w:t>
      </w:r>
      <w:r w:rsidR="00AE1660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with </w:t>
      </w:r>
      <w:r w:rsidR="00C34615">
        <w:rPr>
          <w:rFonts w:ascii="Arial" w:eastAsia="Times New Roman" w:hAnsi="Arial" w:cs="Arial"/>
          <w:sz w:val="17"/>
          <w:szCs w:val="17"/>
          <w:lang w:val="en-US" w:eastAsia="es-AR"/>
        </w:rPr>
        <w:t xml:space="preserve">also a 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control center </w:t>
      </w:r>
      <w:r w:rsidR="00C34615">
        <w:rPr>
          <w:rFonts w:ascii="Arial" w:eastAsia="Times New Roman" w:hAnsi="Arial" w:cs="Arial"/>
          <w:sz w:val="17"/>
          <w:szCs w:val="17"/>
          <w:lang w:val="en-US" w:eastAsia="es-AR"/>
        </w:rPr>
        <w:t>where all the storage and control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is performed. This system has more than 150 observation points.</w:t>
      </w:r>
    </w:p>
    <w:p w:rsidR="001F49F2" w:rsidRPr="001F49F2" w:rsidRDefault="001F49F2" w:rsidP="001F49F2">
      <w:pPr>
        <w:spacing w:after="0" w:line="195" w:lineRule="atLeast"/>
        <w:jc w:val="both"/>
        <w:rPr>
          <w:rFonts w:ascii="Arial" w:eastAsia="Times New Roman" w:hAnsi="Arial" w:cs="Arial"/>
          <w:sz w:val="17"/>
          <w:szCs w:val="17"/>
          <w:lang w:val="en-US" w:eastAsia="es-AR"/>
        </w:rPr>
      </w:pPr>
    </w:p>
    <w:p w:rsidR="001F49F2" w:rsidRPr="001F49F2" w:rsidRDefault="001F49F2" w:rsidP="001F49F2">
      <w:pPr>
        <w:spacing w:after="0" w:line="195" w:lineRule="atLeast"/>
        <w:jc w:val="both"/>
        <w:rPr>
          <w:rFonts w:ascii="Arial" w:eastAsia="Times New Roman" w:hAnsi="Arial" w:cs="Arial"/>
          <w:sz w:val="17"/>
          <w:szCs w:val="17"/>
          <w:lang w:val="en-US" w:eastAsia="es-AR"/>
        </w:rPr>
      </w:pP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With this </w:t>
      </w:r>
      <w:r w:rsidR="00C34615" w:rsidRPr="001F49F2">
        <w:rPr>
          <w:rFonts w:ascii="Arial" w:eastAsia="Times New Roman" w:hAnsi="Arial" w:cs="Arial"/>
          <w:sz w:val="17"/>
          <w:szCs w:val="17"/>
          <w:lang w:val="en-US" w:eastAsia="es-AR"/>
        </w:rPr>
        <w:t>system</w:t>
      </w:r>
      <w:r w:rsidR="00C34615">
        <w:rPr>
          <w:rFonts w:ascii="Arial" w:eastAsia="Times New Roman" w:hAnsi="Arial" w:cs="Arial"/>
          <w:sz w:val="17"/>
          <w:szCs w:val="17"/>
          <w:lang w:val="en-US" w:eastAsia="es-AR"/>
        </w:rPr>
        <w:t>,</w:t>
      </w:r>
      <w:r w:rsidR="00C34615"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</w:t>
      </w:r>
      <w:r w:rsidR="00C34615">
        <w:rPr>
          <w:rFonts w:ascii="Arial" w:eastAsia="Times New Roman" w:hAnsi="Arial" w:cs="Arial"/>
          <w:sz w:val="17"/>
          <w:szCs w:val="17"/>
          <w:lang w:val="en-US" w:eastAsia="es-AR"/>
        </w:rPr>
        <w:t xml:space="preserve">the 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certification </w:t>
      </w:r>
      <w:r w:rsidR="00C34615">
        <w:rPr>
          <w:rFonts w:ascii="Arial" w:eastAsia="Times New Roman" w:hAnsi="Arial" w:cs="Arial"/>
          <w:sz w:val="17"/>
          <w:szCs w:val="17"/>
          <w:lang w:val="en-US" w:eastAsia="es-AR"/>
        </w:rPr>
        <w:t xml:space="preserve">of the loading of the trucks 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>was achieved, resulting in decreased customer complaints by differences</w:t>
      </w:r>
      <w:r w:rsidR="00C34615">
        <w:rPr>
          <w:rFonts w:ascii="Arial" w:eastAsia="Times New Roman" w:hAnsi="Arial" w:cs="Arial"/>
          <w:sz w:val="17"/>
          <w:szCs w:val="17"/>
          <w:lang w:val="en-US" w:eastAsia="es-AR"/>
        </w:rPr>
        <w:t>, in less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tim</w:t>
      </w:r>
      <w:r w:rsidR="00C34615">
        <w:rPr>
          <w:rFonts w:ascii="Arial" w:eastAsia="Times New Roman" w:hAnsi="Arial" w:cs="Arial"/>
          <w:sz w:val="17"/>
          <w:szCs w:val="17"/>
          <w:lang w:val="en-US" w:eastAsia="es-AR"/>
        </w:rPr>
        <w:t>e of delivery and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the logistics control </w:t>
      </w:r>
      <w:r w:rsidR="00C34615">
        <w:rPr>
          <w:rFonts w:ascii="Arial" w:eastAsia="Times New Roman" w:hAnsi="Arial" w:cs="Arial"/>
          <w:sz w:val="17"/>
          <w:szCs w:val="17"/>
          <w:lang w:val="en-US" w:eastAsia="es-AR"/>
        </w:rPr>
        <w:t xml:space="preserve">of the 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>loading and unload</w:t>
      </w:r>
      <w:r w:rsidR="00C34615">
        <w:rPr>
          <w:rFonts w:ascii="Arial" w:eastAsia="Times New Roman" w:hAnsi="Arial" w:cs="Arial"/>
          <w:sz w:val="17"/>
          <w:szCs w:val="17"/>
          <w:lang w:val="en-US" w:eastAsia="es-AR"/>
        </w:rPr>
        <w:t>ing of goods with data backup for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internal audits meet</w:t>
      </w:r>
      <w:r w:rsidR="00C34615">
        <w:rPr>
          <w:rFonts w:ascii="Arial" w:eastAsia="Times New Roman" w:hAnsi="Arial" w:cs="Arial"/>
          <w:sz w:val="17"/>
          <w:szCs w:val="17"/>
          <w:lang w:val="en-US" w:eastAsia="es-AR"/>
        </w:rPr>
        <w:t>ing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internal quality standards.</w:t>
      </w:r>
    </w:p>
    <w:p w:rsidR="001F49F2" w:rsidRPr="001F49F2" w:rsidRDefault="001F49F2" w:rsidP="001F49F2">
      <w:pPr>
        <w:spacing w:after="0" w:line="195" w:lineRule="atLeast"/>
        <w:jc w:val="both"/>
        <w:rPr>
          <w:rFonts w:ascii="Arial" w:eastAsia="Times New Roman" w:hAnsi="Arial" w:cs="Arial"/>
          <w:sz w:val="17"/>
          <w:szCs w:val="17"/>
          <w:lang w:val="en-US" w:eastAsia="es-AR"/>
        </w:rPr>
      </w:pPr>
    </w:p>
    <w:p w:rsidR="001F49F2" w:rsidRPr="001F49F2" w:rsidRDefault="001F49F2" w:rsidP="001F49F2">
      <w:pPr>
        <w:spacing w:after="0" w:line="195" w:lineRule="atLeast"/>
        <w:jc w:val="both"/>
        <w:rPr>
          <w:rFonts w:ascii="Arial" w:eastAsia="Times New Roman" w:hAnsi="Arial" w:cs="Arial"/>
          <w:sz w:val="17"/>
          <w:szCs w:val="17"/>
          <w:lang w:val="en-US" w:eastAsia="es-AR"/>
        </w:rPr>
      </w:pP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>This implemen</w:t>
      </w:r>
      <w:r w:rsidR="00C34615">
        <w:rPr>
          <w:rFonts w:ascii="Arial" w:eastAsia="Times New Roman" w:hAnsi="Arial" w:cs="Arial"/>
          <w:sz w:val="17"/>
          <w:szCs w:val="17"/>
          <w:lang w:val="en-US" w:eastAsia="es-AR"/>
        </w:rPr>
        <w:t>tation produced an annual reduction</w:t>
      </w:r>
      <w:r w:rsidRPr="001F49F2">
        <w:rPr>
          <w:rFonts w:ascii="Arial" w:eastAsia="Times New Roman" w:hAnsi="Arial" w:cs="Arial"/>
          <w:sz w:val="17"/>
          <w:szCs w:val="17"/>
          <w:lang w:val="en-US" w:eastAsia="es-AR"/>
        </w:rPr>
        <w:t xml:space="preserve"> (compared with the previous three years) of 74% of the total cost incurred by returns and extra logistics costs and generated an operating model that is being replicated in other plants.</w:t>
      </w:r>
    </w:p>
    <w:p w:rsidR="001F49F2" w:rsidRPr="001F49F2" w:rsidRDefault="001F49F2" w:rsidP="003C4D2A">
      <w:pPr>
        <w:spacing w:after="0" w:line="195" w:lineRule="atLeast"/>
        <w:rPr>
          <w:rFonts w:ascii="Arial" w:eastAsia="Times New Roman" w:hAnsi="Arial" w:cs="Arial"/>
          <w:sz w:val="17"/>
          <w:szCs w:val="17"/>
          <w:lang w:val="en-US" w:eastAsia="es-AR"/>
        </w:rPr>
      </w:pPr>
    </w:p>
    <w:p w:rsidR="001F49F2" w:rsidRPr="001F49F2" w:rsidRDefault="001F49F2" w:rsidP="003C4D2A">
      <w:pPr>
        <w:spacing w:after="0" w:line="195" w:lineRule="atLeast"/>
        <w:rPr>
          <w:rFonts w:ascii="Arial" w:eastAsia="Times New Roman" w:hAnsi="Arial" w:cs="Arial"/>
          <w:sz w:val="17"/>
          <w:szCs w:val="17"/>
          <w:lang w:val="en-US" w:eastAsia="es-AR"/>
        </w:rPr>
      </w:pPr>
    </w:p>
    <w:p w:rsidR="00872016" w:rsidRPr="007A6185" w:rsidRDefault="00872016" w:rsidP="003C4D2A">
      <w:pPr>
        <w:spacing w:after="0" w:line="195" w:lineRule="atLeast"/>
        <w:rPr>
          <w:rFonts w:ascii="Arial" w:eastAsia="Times New Roman" w:hAnsi="Arial" w:cs="Arial"/>
          <w:sz w:val="17"/>
          <w:szCs w:val="17"/>
          <w:lang w:val="en-US" w:eastAsia="es-AR"/>
        </w:rPr>
      </w:pPr>
    </w:p>
    <w:p w:rsidR="004F6F0D" w:rsidRPr="007A6185" w:rsidRDefault="004F6F0D" w:rsidP="003C4D2A">
      <w:pPr>
        <w:spacing w:after="0" w:line="195" w:lineRule="atLeast"/>
        <w:rPr>
          <w:rFonts w:ascii="Arial" w:eastAsia="Times New Roman" w:hAnsi="Arial" w:cs="Arial"/>
          <w:b/>
          <w:bCs/>
          <w:caps/>
          <w:sz w:val="15"/>
          <w:szCs w:val="15"/>
          <w:lang w:val="en-US" w:eastAsia="es-AR"/>
        </w:rPr>
      </w:pPr>
    </w:p>
    <w:p w:rsidR="00E05713" w:rsidRPr="007A6185" w:rsidRDefault="00E05713" w:rsidP="003C4D2A">
      <w:pPr>
        <w:spacing w:after="0" w:line="195" w:lineRule="atLeast"/>
        <w:rPr>
          <w:rFonts w:ascii="Arial" w:eastAsia="Times New Roman" w:hAnsi="Arial" w:cs="Arial"/>
          <w:b/>
          <w:bCs/>
          <w:caps/>
          <w:sz w:val="15"/>
          <w:szCs w:val="15"/>
          <w:lang w:val="en-US" w:eastAsia="es-AR"/>
        </w:rPr>
      </w:pPr>
    </w:p>
    <w:p w:rsidR="00872016" w:rsidRPr="007A6185" w:rsidRDefault="00872016" w:rsidP="003C4D2A">
      <w:pPr>
        <w:spacing w:after="0" w:line="195" w:lineRule="atLeast"/>
        <w:rPr>
          <w:rFonts w:ascii="Arial" w:eastAsia="Times New Roman" w:hAnsi="Arial" w:cs="Arial"/>
          <w:sz w:val="17"/>
          <w:szCs w:val="17"/>
          <w:lang w:val="en-US" w:eastAsia="es-AR"/>
        </w:rPr>
      </w:pPr>
      <w:bookmarkStart w:id="0" w:name="_GoBack"/>
      <w:bookmarkEnd w:id="0"/>
      <w:r w:rsidRPr="007A6185">
        <w:rPr>
          <w:rFonts w:ascii="Arial" w:eastAsia="Times New Roman" w:hAnsi="Arial" w:cs="Arial"/>
          <w:sz w:val="17"/>
          <w:szCs w:val="17"/>
          <w:lang w:val="en-US" w:eastAsia="es-AR"/>
        </w:rPr>
        <w:t> </w:t>
      </w:r>
    </w:p>
    <w:p w:rsidR="008864D6" w:rsidRPr="007A6185" w:rsidRDefault="008864D6" w:rsidP="008864D6">
      <w:pPr>
        <w:spacing w:after="0" w:line="195" w:lineRule="atLeast"/>
        <w:rPr>
          <w:rFonts w:ascii="Arial" w:eastAsia="Times New Roman" w:hAnsi="Arial" w:cs="Arial"/>
          <w:b/>
          <w:bCs/>
          <w:caps/>
          <w:sz w:val="15"/>
          <w:szCs w:val="15"/>
          <w:lang w:val="en-US" w:eastAsia="es-AR"/>
        </w:rPr>
      </w:pPr>
    </w:p>
    <w:sectPr w:rsidR="008864D6" w:rsidRPr="007A6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16"/>
    <w:rsid w:val="001F49F2"/>
    <w:rsid w:val="00354E40"/>
    <w:rsid w:val="003C4D2A"/>
    <w:rsid w:val="004F6F0D"/>
    <w:rsid w:val="00573100"/>
    <w:rsid w:val="006A7270"/>
    <w:rsid w:val="00707DCE"/>
    <w:rsid w:val="007A6185"/>
    <w:rsid w:val="00872016"/>
    <w:rsid w:val="008864D6"/>
    <w:rsid w:val="008C4D56"/>
    <w:rsid w:val="009305AD"/>
    <w:rsid w:val="009A3084"/>
    <w:rsid w:val="009C4869"/>
    <w:rsid w:val="00A5447A"/>
    <w:rsid w:val="00AE1660"/>
    <w:rsid w:val="00B14ECF"/>
    <w:rsid w:val="00B82B5C"/>
    <w:rsid w:val="00C34615"/>
    <w:rsid w:val="00D6040B"/>
    <w:rsid w:val="00E05713"/>
    <w:rsid w:val="00E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BDF4BB8-199D-4726-A3E8-7E8A3394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A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43"/>
  </w:style>
  <w:style w:type="paragraph" w:styleId="Heading1">
    <w:name w:val="heading 1"/>
    <w:basedOn w:val="Normal"/>
    <w:next w:val="Normal"/>
    <w:link w:val="Heading1Char"/>
    <w:uiPriority w:val="9"/>
    <w:qFormat/>
    <w:rsid w:val="00E52E4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E4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E4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E4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E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E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E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E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E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-claro">
    <w:name w:val="color-claro"/>
    <w:basedOn w:val="Normal"/>
    <w:rsid w:val="0087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Strong">
    <w:name w:val="Strong"/>
    <w:basedOn w:val="DefaultParagraphFont"/>
    <w:uiPriority w:val="22"/>
    <w:qFormat/>
    <w:rsid w:val="00E52E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872016"/>
  </w:style>
  <w:style w:type="paragraph" w:customStyle="1" w:styleId="texto-exito">
    <w:name w:val="texto-exito"/>
    <w:basedOn w:val="Normal"/>
    <w:rsid w:val="0087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Heading1Char">
    <w:name w:val="Heading 1 Char"/>
    <w:basedOn w:val="DefaultParagraphFont"/>
    <w:link w:val="Heading1"/>
    <w:uiPriority w:val="9"/>
    <w:rsid w:val="00E52E4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E4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E4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E4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E4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E4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E4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E4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E4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2E4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52E4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52E4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E4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2E43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E52E43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52E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2E4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52E4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E4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E4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2E4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52E4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2E4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52E43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52E4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2E4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7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1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5D3E01E868264F86F6FC512F0E11D8" ma:contentTypeVersion="10" ma:contentTypeDescription="Crear nuevo documento." ma:contentTypeScope="" ma:versionID="dacf5e5329d3ed2716105c40c8f6a2bc">
  <xsd:schema xmlns:xsd="http://www.w3.org/2001/XMLSchema" xmlns:xs="http://www.w3.org/2001/XMLSchema" xmlns:p="http://schemas.microsoft.com/office/2006/metadata/properties" xmlns:ns2="66208b3f-f432-43ec-84f3-2d1fbcc3a657" xmlns:ns3="43729149-6eaf-4123-9378-1fbe517228d7" targetNamespace="http://schemas.microsoft.com/office/2006/metadata/properties" ma:root="true" ma:fieldsID="0098e42b0c8364ad3b582fe6c9b34c29" ns2:_="" ns3:_="">
    <xsd:import namespace="66208b3f-f432-43ec-84f3-2d1fbcc3a657"/>
    <xsd:import namespace="43729149-6eaf-4123-9378-1fbe51722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8b3f-f432-43ec-84f3-2d1fbcc3a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29149-6eaf-4123-9378-1fbe51722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9F1AD-F506-4784-909B-713137566A5D}"/>
</file>

<file path=customXml/itemProps2.xml><?xml version="1.0" encoding="utf-8"?>
<ds:datastoreItem xmlns:ds="http://schemas.openxmlformats.org/officeDocument/2006/customXml" ds:itemID="{42E04018-897F-4C3D-BBF9-82405282195E}"/>
</file>

<file path=customXml/itemProps3.xml><?xml version="1.0" encoding="utf-8"?>
<ds:datastoreItem xmlns:ds="http://schemas.openxmlformats.org/officeDocument/2006/customXml" ds:itemID="{F6DD0649-F488-4B48-BD0D-24CDC2A59C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Martello</dc:creator>
  <cp:keywords/>
  <dc:description/>
  <cp:lastModifiedBy>NEW</cp:lastModifiedBy>
  <cp:revision>3</cp:revision>
  <dcterms:created xsi:type="dcterms:W3CDTF">2015-03-10T12:42:00Z</dcterms:created>
  <dcterms:modified xsi:type="dcterms:W3CDTF">2015-04-07T02:17:00Z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0x010100685D3E01E868264F86F6FC512F0E11D8</vt:lpwstr>
  </property>
</Properties>
</file>